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DC9" w:rsidRDefault="00B513B6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:rsidR="00FB1DC9" w:rsidRDefault="00B513B6">
      <w:pPr>
        <w:pStyle w:val="a3"/>
        <w:ind w:left="2671" w:right="2570"/>
        <w:jc w:val="center"/>
      </w:pP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871E46">
        <w:t>МАДОУ ЦРР д/с № 111</w:t>
      </w:r>
      <w:bookmarkStart w:id="0" w:name="_GoBack"/>
      <w:bookmarkEnd w:id="0"/>
      <w:r>
        <w:rPr>
          <w:spacing w:val="1"/>
        </w:rPr>
        <w:t xml:space="preserve"> </w:t>
      </w:r>
    </w:p>
    <w:p w:rsidR="00FB1DC9" w:rsidRDefault="00FB1DC9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8"/>
        </w:trPr>
        <w:tc>
          <w:tcPr>
            <w:tcW w:w="3228" w:type="dxa"/>
          </w:tcPr>
          <w:p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3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Обобщѐнное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0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7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</w:tbl>
    <w:p w:rsidR="00FB1DC9" w:rsidRDefault="00FB1DC9">
      <w:pPr>
        <w:spacing w:line="225" w:lineRule="exact"/>
        <w:rPr>
          <w:sz w:val="20"/>
        </w:rPr>
        <w:sectPr w:rsidR="00FB1DC9">
          <w:type w:val="continuous"/>
          <w:pgSz w:w="16850" w:h="11920" w:orient="landscape"/>
          <w:pgMar w:top="110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3588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:rsidR="00FB1DC9" w:rsidRDefault="00B513B6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FB1DC9" w:rsidRDefault="00B513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FB1DC9" w:rsidRDefault="00B513B6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FB1DC9" w:rsidRDefault="00B513B6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B1DC9">
        <w:trPr>
          <w:trHeight w:val="2484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FB1DC9" w:rsidRDefault="00B513B6">
            <w:pPr>
              <w:pStyle w:val="TableParagraph"/>
              <w:ind w:left="113" w:right="798"/>
              <w:rPr>
                <w:sz w:val="24"/>
              </w:rPr>
            </w:pP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FB1DC9" w:rsidRDefault="00B513B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2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Представлены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:rsidR="00FB1DC9" w:rsidRDefault="00B513B6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FB1DC9" w:rsidRDefault="00B513B6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655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FB1DC9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828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FB1DC9" w:rsidRDefault="00B513B6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7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7" w:lineRule="exact"/>
        <w:rPr>
          <w:sz w:val="24"/>
        </w:rPr>
        <w:sectPr w:rsidR="00FB1DC9">
          <w:pgSz w:w="16850" w:h="11920" w:orient="landscape"/>
          <w:pgMar w:top="1080" w:right="900" w:bottom="280" w:left="800" w:header="720" w:footer="720" w:gutter="0"/>
          <w:cols w:space="720"/>
        </w:sectPr>
      </w:pPr>
    </w:p>
    <w:p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FB1DC9" w:rsidRDefault="00B513B6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1656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:rsidR="00FB1DC9" w:rsidRDefault="00B513B6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:rsidR="00FB1DC9" w:rsidRDefault="00B513B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103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:rsidR="00FB1DC9" w:rsidRDefault="00B51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380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3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B1DC9" w:rsidTr="005B2E4A">
        <w:trPr>
          <w:trHeight w:val="1691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</w:p>
          <w:p w:rsidR="00FB1DC9" w:rsidRDefault="00B513B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:rsidR="00FB1DC9" w:rsidRDefault="00B513B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:rsidR="00FB1DC9" w:rsidRDefault="00B513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B2E4A" w:rsidRDefault="005B2E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</w:p>
          <w:p w:rsidR="00FB1DC9" w:rsidRDefault="00B513B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B1DC9" w:rsidRDefault="00B513B6" w:rsidP="005B2E4A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r>
              <w:rPr>
                <w:sz w:val="24"/>
              </w:rPr>
              <w:t>стендах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</w:t>
            </w:r>
            <w:r w:rsidR="005B2E4A">
              <w:rPr>
                <w:spacing w:val="-1"/>
                <w:sz w:val="24"/>
              </w:rPr>
              <w:t xml:space="preserve"> неполное </w:t>
            </w:r>
            <w:proofErr w:type="spellStart"/>
            <w:r w:rsidR="005B2E4A">
              <w:rPr>
                <w:spacing w:val="-1"/>
                <w:sz w:val="24"/>
              </w:rPr>
              <w:t>информироваие</w:t>
            </w:r>
            <w:proofErr w:type="spellEnd"/>
            <w:r w:rsidR="005B2E4A">
              <w:rPr>
                <w:spacing w:val="-1"/>
                <w:sz w:val="24"/>
              </w:rPr>
              <w:t xml:space="preserve"> по вопросам  образования, </w:t>
            </w:r>
            <w:r w:rsidR="005B2E4A">
              <w:rPr>
                <w:spacing w:val="-1"/>
                <w:sz w:val="24"/>
              </w:rPr>
              <w:lastRenderedPageBreak/>
              <w:t>сохранения здоровья ребенка.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B1DC9" w:rsidRDefault="00B513B6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:rsidR="005B2E4A" w:rsidRDefault="005B2E4A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FB1DC9" w:rsidRDefault="00B513B6">
            <w:pPr>
              <w:pStyle w:val="TableParagraph"/>
              <w:ind w:left="114" w:right="102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ИКТ-технологий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Систематическое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5B2E4A" w:rsidTr="005B2E4A">
        <w:trPr>
          <w:trHeight w:val="1691"/>
        </w:trPr>
        <w:tc>
          <w:tcPr>
            <w:tcW w:w="3228" w:type="dxa"/>
          </w:tcPr>
          <w:p w:rsidR="005B2E4A" w:rsidRDefault="005B2E4A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:rsidR="005B2E4A" w:rsidRDefault="005B2E4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:rsidR="005B2E4A" w:rsidRDefault="005B2E4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:rsidR="005B2E4A" w:rsidRDefault="005B2E4A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:rsidR="005B2E4A" w:rsidRDefault="005B2E4A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:rsidR="005B2E4A" w:rsidRDefault="005B2E4A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P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 w:rsidRPr="00B513B6"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:rsidR="00B513B6" w:rsidRP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  <w:sectPr w:rsidR="00B513B6">
          <w:pgSz w:w="16850" w:h="11920" w:orient="landscape"/>
          <w:pgMar w:top="1100" w:right="900" w:bottom="280" w:left="800" w:header="720" w:footer="720" w:gutter="0"/>
          <w:cols w:space="720"/>
        </w:sectPr>
      </w:pPr>
      <w:r>
        <w:rPr>
          <w:sz w:val="24"/>
        </w:rPr>
        <w:t xml:space="preserve">        Заведующий МАДОУ </w:t>
      </w:r>
      <w:r w:rsidR="00871E46">
        <w:rPr>
          <w:sz w:val="24"/>
        </w:rPr>
        <w:t>ЦРР д/с № 111</w:t>
      </w:r>
      <w:r>
        <w:rPr>
          <w:sz w:val="24"/>
        </w:rPr>
        <w:t xml:space="preserve">                                                                                                                           </w:t>
      </w:r>
      <w:r w:rsidR="00871E46">
        <w:rPr>
          <w:sz w:val="24"/>
        </w:rPr>
        <w:t>Ш.Д. Лапина</w:t>
      </w:r>
    </w:p>
    <w:p w:rsidR="00FB1DC9" w:rsidRDefault="00FB1DC9" w:rsidP="00B513B6">
      <w:pPr>
        <w:rPr>
          <w:sz w:val="20"/>
        </w:rPr>
      </w:pPr>
    </w:p>
    <w:sectPr w:rsidR="00FB1DC9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C9"/>
    <w:rsid w:val="005B2E4A"/>
    <w:rsid w:val="00871E46"/>
    <w:rsid w:val="00B513B6"/>
    <w:rsid w:val="00F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16052-879C-4890-967D-99EDCCB1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42BD4-294D-4E68-8E3E-E30D721C9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user</cp:lastModifiedBy>
  <cp:revision>2</cp:revision>
  <dcterms:created xsi:type="dcterms:W3CDTF">2024-10-29T07:06:00Z</dcterms:created>
  <dcterms:modified xsi:type="dcterms:W3CDTF">2024-10-29T07:06:00Z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